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7C73" w14:textId="77777777" w:rsidR="00490099" w:rsidRPr="00490099" w:rsidRDefault="00490099" w:rsidP="00490099">
      <w:pPr>
        <w:pStyle w:val="NoSpacing"/>
        <w:rPr>
          <w:rFonts w:ascii="Arial Black" w:hAnsi="Arial Black"/>
          <w:sz w:val="28"/>
          <w:szCs w:val="28"/>
        </w:rPr>
      </w:pPr>
      <w:r w:rsidRPr="00490099">
        <w:rPr>
          <w:rFonts w:ascii="Arial Black" w:hAnsi="Arial Black"/>
          <w:sz w:val="28"/>
          <w:szCs w:val="28"/>
        </w:rPr>
        <w:t>How Adults Take the Joy Out of Sports (And How We Can Fix it)</w:t>
      </w:r>
    </w:p>
    <w:p w14:paraId="55BBF8D6" w14:textId="19DE95A9" w:rsidR="00490099" w:rsidRPr="00490099" w:rsidRDefault="00490099" w:rsidP="00490099">
      <w:pPr>
        <w:pStyle w:val="NoSpacing"/>
        <w:ind w:left="720"/>
        <w:rPr>
          <w:sz w:val="20"/>
          <w:szCs w:val="20"/>
        </w:rPr>
      </w:pPr>
      <w:r w:rsidRPr="00490099">
        <w:rPr>
          <w:rFonts w:ascii="Arial" w:hAnsi="Arial"/>
          <w:caps/>
          <w:sz w:val="20"/>
          <w:szCs w:val="20"/>
        </w:rPr>
        <w:t>BY </w:t>
      </w:r>
      <w:hyperlink r:id="rId4" w:history="1">
        <w:r w:rsidRPr="00490099">
          <w:rPr>
            <w:rFonts w:ascii="Arial" w:hAnsi="Arial"/>
            <w:caps/>
            <w:sz w:val="20"/>
            <w:szCs w:val="20"/>
            <w:u w:val="single"/>
          </w:rPr>
          <w:t>JOHN O'SULLIVAN </w:t>
        </w:r>
      </w:hyperlink>
      <w:r w:rsidRPr="00490099">
        <w:rPr>
          <w:rFonts w:ascii="Arial" w:hAnsi="Arial"/>
          <w:caps/>
          <w:sz w:val="20"/>
          <w:szCs w:val="20"/>
        </w:rPr>
        <w:t>/  TUESDAY, 03 JANUARY 2023 /  PUBLISHED IN </w:t>
      </w:r>
      <w:hyperlink r:id="rId5" w:history="1">
        <w:r w:rsidRPr="00490099">
          <w:rPr>
            <w:rFonts w:ascii="Arial" w:hAnsi="Arial"/>
            <w:caps/>
            <w:sz w:val="20"/>
            <w:szCs w:val="20"/>
            <w:u w:val="single"/>
          </w:rPr>
          <w:t>COACHING</w:t>
        </w:r>
      </w:hyperlink>
      <w:r w:rsidRPr="00490099">
        <w:rPr>
          <w:rFonts w:ascii="Arial" w:hAnsi="Arial"/>
          <w:caps/>
          <w:sz w:val="20"/>
          <w:szCs w:val="20"/>
        </w:rPr>
        <w:t>, </w:t>
      </w:r>
      <w:hyperlink r:id="rId6" w:history="1">
        <w:r w:rsidRPr="00490099">
          <w:rPr>
            <w:rFonts w:ascii="Arial" w:hAnsi="Arial"/>
            <w:caps/>
            <w:sz w:val="20"/>
            <w:szCs w:val="20"/>
            <w:u w:val="single"/>
          </w:rPr>
          <w:t xml:space="preserve">LONG TERM ATHLETE </w:t>
        </w:r>
        <w:r>
          <w:rPr>
            <w:rFonts w:ascii="Arial" w:hAnsi="Arial"/>
            <w:caps/>
            <w:sz w:val="20"/>
            <w:szCs w:val="20"/>
            <w:u w:val="single"/>
          </w:rPr>
          <w:t xml:space="preserve">     </w:t>
        </w:r>
        <w:r w:rsidRPr="00490099">
          <w:rPr>
            <w:rFonts w:ascii="Arial" w:hAnsi="Arial"/>
            <w:caps/>
            <w:sz w:val="20"/>
            <w:szCs w:val="20"/>
            <w:u w:val="single"/>
          </w:rPr>
          <w:t>DEVELOPMENT</w:t>
        </w:r>
      </w:hyperlink>
      <w:r w:rsidRPr="00490099">
        <w:rPr>
          <w:rFonts w:ascii="Arial" w:hAnsi="Arial"/>
          <w:caps/>
          <w:sz w:val="20"/>
          <w:szCs w:val="20"/>
        </w:rPr>
        <w:t>, </w:t>
      </w:r>
      <w:hyperlink r:id="rId7" w:history="1">
        <w:r w:rsidRPr="00490099">
          <w:rPr>
            <w:rFonts w:ascii="Arial" w:hAnsi="Arial"/>
            <w:caps/>
            <w:sz w:val="20"/>
            <w:szCs w:val="20"/>
            <w:u w:val="single"/>
          </w:rPr>
          <w:t>PROBLEMS IN YOUTH SPORTS</w:t>
        </w:r>
      </w:hyperlink>
    </w:p>
    <w:p w14:paraId="274606CE" w14:textId="71F8D092" w:rsidR="00490099" w:rsidRPr="00490099" w:rsidRDefault="00490099" w:rsidP="00490099">
      <w:pPr>
        <w:shd w:val="clear" w:color="auto" w:fill="FFFFFF" w:themeFill="background1"/>
        <w:spacing w:after="0" w:line="240" w:lineRule="auto"/>
        <w:rPr>
          <w:rFonts w:ascii="Arial" w:eastAsia="Times New Roman" w:hAnsi="Arial" w:cs="Arial"/>
          <w:color w:val="535353"/>
          <w:sz w:val="24"/>
          <w:szCs w:val="24"/>
        </w:rPr>
      </w:pPr>
    </w:p>
    <w:p w14:paraId="447FD73D"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We have all seen it.</w:t>
      </w:r>
    </w:p>
    <w:p w14:paraId="77712728"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I was recently watching a 12-year-old boys soccer game, and I saw it again. Like a deer in the headlights, the left defender on the blue team was seemingly stranded on the field and unsure where to go or what to do. He turned to one sideline, where his coach is urging him to “step up, get tight on your man, don’t let him get the ball and turn.”</w:t>
      </w:r>
    </w:p>
    <w:p w14:paraId="5CCB57AA" w14:textId="77777777" w:rsid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He turned to the other sideline, and there is his dad, telling him to “drop off, that player is faster than you, don’t let them play it in behind you!”</w:t>
      </w:r>
    </w:p>
    <w:p w14:paraId="2E125B49" w14:textId="10FD3448"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br/>
        <w:t>So what does he do? While he should be focusing on the game, instead he has to make a choice. Do I ignore my dad, whom I have to live with, listen to on the car ride home, and spend an entire week with before my next game? Or do I listen to my coach, who is my teacher, whom I was told to listen to and respect by my dad, who has the power to give me playing time, or sit me on the bench when I don’t listen?</w:t>
      </w:r>
    </w:p>
    <w:p w14:paraId="1144CECC"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Is it any wonder why so many kids look confused out there? Why they play tentatively?  Why they are afraid to make mistakes? Why they don’t seem to be learning anything? </w:t>
      </w:r>
      <w:r w:rsidRPr="00490099">
        <w:rPr>
          <w:rFonts w:ascii="Arial" w:eastAsia="Times New Roman" w:hAnsi="Arial" w:cs="Arial"/>
          <w:b/>
          <w:bCs/>
          <w:color w:val="535353"/>
          <w:sz w:val="24"/>
          <w:szCs w:val="24"/>
        </w:rPr>
        <w:t>Why they stop enjoying the experience of playing sports?</w:t>
      </w:r>
    </w:p>
    <w:p w14:paraId="17BE2255"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Is it any wonder why so many kids quit sports, when the only choice they are faced with every weekend is to willfully ignore, and in their eyes disrespect, an important adult authority figure in their lives?</w:t>
      </w:r>
    </w:p>
    <w:p w14:paraId="7437CF86"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We all love our kids, and we want the best for them, but </w:t>
      </w:r>
      <w:hyperlink r:id="rId8" w:history="1">
        <w:r w:rsidRPr="00490099">
          <w:rPr>
            <w:rFonts w:ascii="Arial" w:eastAsia="Times New Roman" w:hAnsi="Arial" w:cs="Arial"/>
            <w:b/>
            <w:bCs/>
            <w:color w:val="000000"/>
            <w:sz w:val="24"/>
            <w:szCs w:val="24"/>
            <w:u w:val="single"/>
          </w:rPr>
          <w:t>in this oftentimes race to nowhere </w:t>
        </w:r>
      </w:hyperlink>
      <w:r w:rsidRPr="00490099">
        <w:rPr>
          <w:rFonts w:ascii="Arial" w:eastAsia="Times New Roman" w:hAnsi="Arial" w:cs="Arial"/>
          <w:color w:val="535353"/>
          <w:sz w:val="24"/>
          <w:szCs w:val="24"/>
        </w:rPr>
        <w:t>we call youth sports, our words and actions are not helpful to our kids despite our best intentions. They hurt performance instead of helping, and that make sports a place of disappointment instead of enjoyment.</w:t>
      </w:r>
    </w:p>
    <w:p w14:paraId="1C212DCF"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Many kids quit sports when the enjoyment is gone, for enjoyment is one of </w:t>
      </w:r>
      <w:hyperlink r:id="rId9" w:tgtFrame="_blank" w:history="1">
        <w:r w:rsidRPr="00490099">
          <w:rPr>
            <w:rFonts w:ascii="Arial" w:eastAsia="Times New Roman" w:hAnsi="Arial" w:cs="Arial"/>
            <w:b/>
            <w:bCs/>
            <w:color w:val="000000"/>
            <w:sz w:val="24"/>
            <w:szCs w:val="24"/>
            <w:u w:val="single"/>
          </w:rPr>
          <w:t>the three key components of achievement and long-term participation in sports (autonomy and intrinsic motivation being the other two)</w:t>
        </w:r>
      </w:hyperlink>
      <w:r w:rsidRPr="00490099">
        <w:rPr>
          <w:rFonts w:ascii="Arial" w:eastAsia="Times New Roman" w:hAnsi="Arial" w:cs="Arial"/>
          <w:b/>
          <w:bCs/>
          <w:color w:val="535353"/>
          <w:sz w:val="24"/>
          <w:szCs w:val="24"/>
        </w:rPr>
        <w:t>.</w:t>
      </w:r>
      <w:r w:rsidRPr="00490099">
        <w:rPr>
          <w:rFonts w:ascii="Arial" w:eastAsia="Times New Roman" w:hAnsi="Arial" w:cs="Arial"/>
          <w:color w:val="535353"/>
          <w:sz w:val="24"/>
          <w:szCs w:val="24"/>
        </w:rPr>
        <w:t> For some reason, many adults have been convinced that sports can either be competitive, or fun, but not both, and they could not be more wrong. This happens because people do not understand that enjoyment is about the happiness derived from pursuing your potential and your passion. It’s about getting better. It’s about the moment, and doing something you love to do. Enjoyment is not the same as pleasure, which is short lived (like eating a tub of Ben and Jerry’s Ice Cream). Anyone who runs marathons knows that distance running is not always pleasurable, but it can bring great joy.</w:t>
      </w:r>
    </w:p>
    <w:p w14:paraId="3FE727DB"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Anyone who thinks that joy is not part of competing need only know that the best basketball team in history, the 2016 Golden State Warriors, have four core values, and one of them is joy.  The Warriors, like kids, understand that joy is part of competing. When parents and coaches forget that their youth sports teams are full of kids who want to play well and have fun, the kids begin to question whether the experience that is no longer enjoyable is worth pursuing. The negatives start to outweigh the positives, and when it stops being fun, they quit.</w:t>
      </w:r>
    </w:p>
    <w:p w14:paraId="21F0C53E"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lastRenderedPageBreak/>
        <w:t>Here are 6 ways adults take the enjoyment out of sports:</w:t>
      </w:r>
    </w:p>
    <w:p w14:paraId="2CCB9658"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1. Parents coaching from the sideline</w:t>
      </w:r>
      <w:r w:rsidRPr="00490099">
        <w:rPr>
          <w:rFonts w:ascii="Arial" w:eastAsia="Times New Roman" w:hAnsi="Arial" w:cs="Arial"/>
          <w:color w:val="535353"/>
          <w:sz w:val="24"/>
          <w:szCs w:val="24"/>
        </w:rPr>
        <w:t>: When I travel and speak at schools and sports organizations, I often talk to the athletes. When asked, “what would you like your parents to say on the sidelines during your games?” 99% of those kids respond immediately with a resounding “NOTHING!” No athlete has ever told me “ I love when my parents tell me what to do” or  “it’s great when my dad yells at the referee.”</w:t>
      </w:r>
    </w:p>
    <w:p w14:paraId="19537800"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Here is the funny thing, though. When I ask audiences of parents “what do your kids want you to say on the sideline” they immediately respond “NOTHING!” as well. They know what their kids want, but here is the kicker. I ask “but what are you going to do this weekend at your kid’s’ games?” The answer for many parents, as we all know, is yell instructions, disrespect the officials, collectively groan when kids make mistakes, and pretty much do exactly the opposite of what our kids want from us! </w:t>
      </w:r>
      <w:hyperlink r:id="rId10" w:history="1">
        <w:r w:rsidRPr="00490099">
          <w:rPr>
            <w:rFonts w:ascii="Arial" w:eastAsia="Times New Roman" w:hAnsi="Arial" w:cs="Arial"/>
            <w:color w:val="000000"/>
            <w:sz w:val="24"/>
            <w:szCs w:val="24"/>
            <w:u w:val="single"/>
          </w:rPr>
          <w:t>This is disrespectful, confusing and disruptive to learning when they are trying to play a game (see the video from the PCA)</w:t>
        </w:r>
      </w:hyperlink>
      <w:r w:rsidRPr="00490099">
        <w:rPr>
          <w:rFonts w:ascii="Arial" w:eastAsia="Times New Roman" w:hAnsi="Arial" w:cs="Arial"/>
          <w:color w:val="535353"/>
          <w:sz w:val="24"/>
          <w:szCs w:val="24"/>
        </w:rPr>
        <w:t> and take feedback from a coach, fellow players, and from parents. The next time you see a player turn to the sideline and yell “shut up, I got it” you should probably take their advice.</w:t>
      </w:r>
    </w:p>
    <w:p w14:paraId="322F5D29"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2. Yelling instructions while the ball is rolling:</w:t>
      </w:r>
      <w:r w:rsidRPr="00490099">
        <w:rPr>
          <w:rFonts w:ascii="Arial" w:eastAsia="Times New Roman" w:hAnsi="Arial" w:cs="Arial"/>
          <w:color w:val="535353"/>
          <w:sz w:val="24"/>
          <w:szCs w:val="24"/>
        </w:rPr>
        <w:t> Any adult giving instruction to a player involved in the play, under pressure, and trying to make the decisions that the game requires, is confusing. It is also scientifically proven to diminish performance (</w:t>
      </w:r>
      <w:hyperlink r:id="rId11" w:tgtFrame="_blank" w:history="1">
        <w:r w:rsidRPr="00490099">
          <w:rPr>
            <w:rFonts w:ascii="Arial" w:eastAsia="Times New Roman" w:hAnsi="Arial" w:cs="Arial"/>
            <w:color w:val="000000"/>
            <w:sz w:val="24"/>
            <w:szCs w:val="24"/>
            <w:u w:val="single"/>
          </w:rPr>
          <w:t>see the book Focus: The Hidden Driver of Excellence by Daniel Goleman for more on this</w:t>
        </w:r>
      </w:hyperlink>
      <w:r w:rsidRPr="00490099">
        <w:rPr>
          <w:rFonts w:ascii="Arial" w:eastAsia="Times New Roman" w:hAnsi="Arial" w:cs="Arial"/>
          <w:color w:val="535353"/>
          <w:sz w:val="24"/>
          <w:szCs w:val="24"/>
        </w:rPr>
        <w:t>). As my friend Tom Statham, who has coached in the Manchester United youth set up for over 20 years, is fond of saying, “we don’t coach when the ball is rolling.” Let players make decisions and let them learn from both the good and bad ones. Every time we solve a problem for a player in a game we delay learning. It’s better to ask after the play “where could you have been on that play” than to tell a kid to pinch in, get rid of it, or my favorite, “SHOOT!” If a teacher gave your kids the answers to the math test, they would get a good result, and learn nothing, right? That’s what many coaches and parents do in sports.</w:t>
      </w:r>
    </w:p>
    <w:p w14:paraId="5E15BA78"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3. Disrespecting officials:</w:t>
      </w:r>
      <w:r w:rsidRPr="00490099">
        <w:rPr>
          <w:rFonts w:ascii="Arial" w:eastAsia="Times New Roman" w:hAnsi="Arial" w:cs="Arial"/>
          <w:color w:val="535353"/>
          <w:sz w:val="24"/>
          <w:szCs w:val="24"/>
        </w:rPr>
        <w:t> We teach our kids to respect authority figures, from teachers to parents to coaches and yes, referees and officials. Then as soon as that official makes a disagreeable call, we lose the plot. We yell, scream, lose our cool, and then wonder why kids do the same. We ride an official and then admonish a player who gets a card or technical foul for dissent. It is especially confusing to a kid when the official object of the adults’ scorn is only a few years older than he or she is. Next time you see parents screaming at a 12-year-old linesman, look at the reactions of the kids on the field. Please, be consistent in what we ask our kids because they will do not as you say, but as you do.</w:t>
      </w:r>
    </w:p>
    <w:p w14:paraId="029F7FDD"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4. Parents questioning the coach:</w:t>
      </w:r>
      <w:r w:rsidRPr="00490099">
        <w:rPr>
          <w:rFonts w:ascii="Arial" w:eastAsia="Times New Roman" w:hAnsi="Arial" w:cs="Arial"/>
          <w:color w:val="535353"/>
          <w:sz w:val="24"/>
          <w:szCs w:val="24"/>
        </w:rPr>
        <w:t> When parents question coaching decisions, player positions, playing time, tactics, and more, they undermine a coach’s authority, and the players respect for that coach. You teach your kids to question everything a coach tells them, and this makes them indecisive come game time. It also takes their focus off things they can control, like their attitude, their effort, and their focus, and turns it towards uncontrollable like coaching decisions. Yes, your child might have a coach that sees things differently than you do, but so what? If you really know that much more than the coach, you should coach. If you do not have the time or energy to do so, then be thankful someone does and support that person. I remember as a college coach watching the son of former US Women’s National Team coach Tony DiCicco play, and Tony simply watched, as a dad. He had just won a World Cup, but he demonstrated to his son that on that team, the coach was the authority figure. If a World Cup winning coach can keep quiet, so can all of us.</w:t>
      </w:r>
    </w:p>
    <w:p w14:paraId="3BF8F4D6"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lastRenderedPageBreak/>
        <w:t>5. Commenting on Their Teammates’ Play</w:t>
      </w:r>
      <w:r w:rsidRPr="00490099">
        <w:rPr>
          <w:rFonts w:ascii="Arial" w:eastAsia="Times New Roman" w:hAnsi="Arial" w:cs="Arial"/>
          <w:color w:val="535353"/>
          <w:sz w:val="24"/>
          <w:szCs w:val="24"/>
        </w:rPr>
        <w:t>: An athlete’s teammates are very likely their friends as well. When a parent tries to make her daughter feel better by saying “I don’t know why Jenny always gets to play forward instead of you, she gives the ball away too much” it is very uncomfortable for her child.  When a coach makes disparaging comments on the bench about a player on the field, when you put your substitutes in, the only thing they are thinking is “what is he saying about me right now?” You are talking behind the back of their friend and you are destroying the critical trust that teammates need in each other and their coach. Keep your thoughts to yourself.</w:t>
      </w:r>
    </w:p>
    <w:p w14:paraId="58D58E62"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6. Making the ride home/post game talk a “teachable moment:”</w:t>
      </w:r>
      <w:r w:rsidRPr="00490099">
        <w:rPr>
          <w:rFonts w:ascii="Arial" w:eastAsia="Times New Roman" w:hAnsi="Arial" w:cs="Arial"/>
          <w:color w:val="535353"/>
          <w:sz w:val="24"/>
          <w:szCs w:val="24"/>
        </w:rPr>
        <w:t> Ah yes, the ride home, kids’ least favorite memory in sports. Every time I ask a room full of student athletes to tell me about the ride home, the collective eye roll is enough to cause a small earthquake. Most kids tell me that they don’t mind some feedback from mom and dad (if they actually know what they are talking about) but very few actually like it on the ride home.</w:t>
      </w:r>
    </w:p>
    <w:p w14:paraId="13C431E0"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The feeling is mutual about criticism from an angry coach immediately after a tough loss. Kids feel post-game speeches are often focused on what was wrong, and not what went right. They are emotionally and physically exhausted, and they just want to get onto the next thing. If you think about it, there is not much that has to be said immediately after a game that cannot be said before the next practice, or in the hotel that night, when the emotional component has eased.</w:t>
      </w:r>
    </w:p>
    <w:p w14:paraId="68BA23E8" w14:textId="77777777" w:rsidR="00490099" w:rsidRPr="00490099" w:rsidRDefault="00000000" w:rsidP="00490099">
      <w:pPr>
        <w:shd w:val="clear" w:color="auto" w:fill="FFFFFF" w:themeFill="background1"/>
        <w:spacing w:after="300" w:line="240" w:lineRule="auto"/>
        <w:rPr>
          <w:rFonts w:ascii="Arial" w:eastAsia="Times New Roman" w:hAnsi="Arial" w:cs="Arial"/>
          <w:color w:val="535353"/>
          <w:sz w:val="24"/>
          <w:szCs w:val="24"/>
        </w:rPr>
      </w:pPr>
      <w:hyperlink r:id="rId12" w:tgtFrame="_blank" w:history="1">
        <w:r w:rsidR="00490099" w:rsidRPr="00490099">
          <w:rPr>
            <w:rFonts w:ascii="Arial" w:eastAsia="Times New Roman" w:hAnsi="Arial" w:cs="Arial"/>
            <w:color w:val="000000"/>
            <w:sz w:val="24"/>
            <w:szCs w:val="24"/>
            <w:u w:val="single"/>
          </w:rPr>
          <w:t>You can read more about this here,</w:t>
        </w:r>
      </w:hyperlink>
      <w:r w:rsidR="00490099" w:rsidRPr="00490099">
        <w:rPr>
          <w:rFonts w:ascii="Arial" w:eastAsia="Times New Roman" w:hAnsi="Arial" w:cs="Arial"/>
          <w:color w:val="535353"/>
          <w:sz w:val="24"/>
          <w:szCs w:val="24"/>
        </w:rPr>
        <w:t> but needless to say, parents, please let the conversation on ride home be dictated by your kids, and unless they bring it up, not be about the game. Coaches, say only what needs to be said immediately after the game, and save the teaching and criticism for later when everyone is less emotional.</w:t>
      </w:r>
    </w:p>
    <w:p w14:paraId="48006AB3"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There is an easy solution to this, believe it or not. Ready for it?</w:t>
      </w:r>
    </w:p>
    <w:p w14:paraId="530A32B0"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ASK YOUR CHILD, “WHAT DO YOU WANT?”</w:t>
      </w:r>
    </w:p>
    <w:p w14:paraId="494765B9"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ASK THEM WHAT MAKES SPORTS ENJOYABLE AND NOT ENJOYABLE, AND THEN DO MORE OF THE ENJOYABLE THINGS.</w:t>
      </w:r>
    </w:p>
    <w:p w14:paraId="5316579A"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Asking kids what they want is one of the “8 Plays” identified in the Aspen Institute’s Project Play Initiative to transform youth sports (</w:t>
      </w:r>
      <w:hyperlink r:id="rId13" w:history="1">
        <w:r w:rsidRPr="00490099">
          <w:rPr>
            <w:rFonts w:ascii="Arial" w:eastAsia="Times New Roman" w:hAnsi="Arial" w:cs="Arial"/>
            <w:color w:val="000000"/>
            <w:sz w:val="24"/>
            <w:szCs w:val="24"/>
            <w:u w:val="single"/>
          </w:rPr>
          <w:t>read more here)</w:t>
        </w:r>
      </w:hyperlink>
      <w:r w:rsidRPr="00490099">
        <w:rPr>
          <w:rFonts w:ascii="Arial" w:eastAsia="Times New Roman" w:hAnsi="Arial" w:cs="Arial"/>
          <w:color w:val="535353"/>
          <w:sz w:val="24"/>
          <w:szCs w:val="24"/>
        </w:rPr>
        <w:t>. Why? Because it works! If you don’t think so, </w:t>
      </w:r>
      <w:hyperlink r:id="rId14" w:tgtFrame="_blank" w:history="1">
        <w:r w:rsidRPr="00490099">
          <w:rPr>
            <w:rFonts w:ascii="Arial" w:eastAsia="Times New Roman" w:hAnsi="Arial" w:cs="Arial"/>
            <w:color w:val="000000"/>
            <w:sz w:val="24"/>
            <w:szCs w:val="24"/>
            <w:u w:val="single"/>
          </w:rPr>
          <w:t>ask yourself “why do kids play so many hours of video games?”</w:t>
        </w:r>
      </w:hyperlink>
      <w:r w:rsidRPr="00490099">
        <w:rPr>
          <w:rFonts w:ascii="Arial" w:eastAsia="Times New Roman" w:hAnsi="Arial" w:cs="Arial"/>
          <w:color w:val="535353"/>
          <w:sz w:val="24"/>
          <w:szCs w:val="24"/>
        </w:rPr>
        <w:t> It’s because the video game makers ask kids what will make you play more, and then they give it to them! It’s because they take user input and make version 2016 better than 2015 by implementing user suggestions.</w:t>
      </w:r>
    </w:p>
    <w:p w14:paraId="1B2B9048"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b/>
          <w:bCs/>
          <w:color w:val="535353"/>
          <w:sz w:val="24"/>
          <w:szCs w:val="24"/>
        </w:rPr>
        <w:t>If parents and coaches took a moment to ask their athletes “what could we do more of so you would want to play more,” and then we implemented some of their suggestions, great things would happen.</w:t>
      </w:r>
    </w:p>
    <w:p w14:paraId="714ACBC2"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Kids would take ownership of the experience.</w:t>
      </w:r>
    </w:p>
    <w:p w14:paraId="5D77B4C1"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Parents would let their kids go, and show respect to their kids, the coaches, and the officials.</w:t>
      </w:r>
    </w:p>
    <w:p w14:paraId="545E43E0" w14:textId="77777777" w:rsidR="00490099" w:rsidRPr="00490099" w:rsidRDefault="00490099" w:rsidP="00490099">
      <w:pPr>
        <w:shd w:val="clear" w:color="auto" w:fill="FFFFFF" w:themeFill="background1"/>
        <w:spacing w:after="300"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And coaches would have teams full of more self-motivated, hardworking, and fearless players.</w:t>
      </w:r>
    </w:p>
    <w:p w14:paraId="3F5EDA91" w14:textId="77777777" w:rsidR="00490099" w:rsidRPr="00490099" w:rsidRDefault="00490099" w:rsidP="00490099">
      <w:pPr>
        <w:shd w:val="clear" w:color="auto" w:fill="FFFFFF" w:themeFill="background1"/>
        <w:spacing w:line="240" w:lineRule="auto"/>
        <w:rPr>
          <w:rFonts w:ascii="Arial" w:eastAsia="Times New Roman" w:hAnsi="Arial" w:cs="Arial"/>
          <w:color w:val="535353"/>
          <w:sz w:val="24"/>
          <w:szCs w:val="24"/>
        </w:rPr>
      </w:pPr>
      <w:r w:rsidRPr="00490099">
        <w:rPr>
          <w:rFonts w:ascii="Arial" w:eastAsia="Times New Roman" w:hAnsi="Arial" w:cs="Arial"/>
          <w:color w:val="535353"/>
          <w:sz w:val="24"/>
          <w:szCs w:val="24"/>
        </w:rPr>
        <w:t>We would return more joy to sports, and that sounds pretty good to me.</w:t>
      </w:r>
    </w:p>
    <w:p w14:paraId="10B22105" w14:textId="77777777" w:rsidR="008808E7" w:rsidRPr="00490099" w:rsidRDefault="008808E7" w:rsidP="00490099">
      <w:pPr>
        <w:shd w:val="clear" w:color="auto" w:fill="FFFFFF" w:themeFill="background1"/>
        <w:rPr>
          <w:rFonts w:ascii="Arial" w:hAnsi="Arial" w:cs="Arial"/>
          <w:sz w:val="24"/>
          <w:szCs w:val="24"/>
        </w:rPr>
      </w:pPr>
    </w:p>
    <w:sectPr w:rsidR="008808E7" w:rsidRPr="00490099" w:rsidSect="00490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99"/>
    <w:rsid w:val="00490099"/>
    <w:rsid w:val="008808E7"/>
    <w:rsid w:val="00B5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DE12"/>
  <w15:chartTrackingRefBased/>
  <w15:docId w15:val="{6442EC75-1990-4A7B-A228-050F7B69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7758">
      <w:bodyDiv w:val="1"/>
      <w:marLeft w:val="0"/>
      <w:marRight w:val="0"/>
      <w:marTop w:val="0"/>
      <w:marBottom w:val="0"/>
      <w:divBdr>
        <w:top w:val="none" w:sz="0" w:space="0" w:color="auto"/>
        <w:left w:val="none" w:sz="0" w:space="0" w:color="auto"/>
        <w:bottom w:val="none" w:sz="0" w:space="0" w:color="auto"/>
        <w:right w:val="none" w:sz="0" w:space="0" w:color="auto"/>
      </w:divBdr>
      <w:divsChild>
        <w:div w:id="1041202510">
          <w:marLeft w:val="0"/>
          <w:marRight w:val="0"/>
          <w:marTop w:val="0"/>
          <w:marBottom w:val="0"/>
          <w:divBdr>
            <w:top w:val="none" w:sz="0" w:space="0" w:color="auto"/>
            <w:left w:val="none" w:sz="0" w:space="0" w:color="auto"/>
            <w:bottom w:val="none" w:sz="0" w:space="0" w:color="auto"/>
            <w:right w:val="none" w:sz="0" w:space="0" w:color="auto"/>
          </w:divBdr>
          <w:divsChild>
            <w:div w:id="5911319">
              <w:marLeft w:val="0"/>
              <w:marRight w:val="0"/>
              <w:marTop w:val="0"/>
              <w:marBottom w:val="0"/>
              <w:divBdr>
                <w:top w:val="none" w:sz="0" w:space="0" w:color="auto"/>
                <w:left w:val="none" w:sz="0" w:space="0" w:color="auto"/>
                <w:bottom w:val="none" w:sz="0" w:space="0" w:color="auto"/>
                <w:right w:val="none" w:sz="0" w:space="0" w:color="auto"/>
              </w:divBdr>
              <w:divsChild>
                <w:div w:id="1233656951">
                  <w:marLeft w:val="0"/>
                  <w:marRight w:val="0"/>
                  <w:marTop w:val="0"/>
                  <w:marBottom w:val="225"/>
                  <w:divBdr>
                    <w:top w:val="none" w:sz="0" w:space="0" w:color="auto"/>
                    <w:left w:val="none" w:sz="0" w:space="0" w:color="auto"/>
                    <w:bottom w:val="none" w:sz="0" w:space="0" w:color="auto"/>
                    <w:right w:val="none" w:sz="0" w:space="0" w:color="auto"/>
                  </w:divBdr>
                </w:div>
              </w:divsChild>
            </w:div>
            <w:div w:id="1809704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ingthegameproject.com/the-race-to-nowhere-in-youth-sports/" TargetMode="External"/><Relationship Id="rId13" Type="http://schemas.openxmlformats.org/officeDocument/2006/relationships/hyperlink" Target="http://youthreport.projectplay.us/the-8-plays/ask-kids-what-they-want/" TargetMode="External"/><Relationship Id="rId3" Type="http://schemas.openxmlformats.org/officeDocument/2006/relationships/webSettings" Target="webSettings.xml"/><Relationship Id="rId7" Type="http://schemas.openxmlformats.org/officeDocument/2006/relationships/hyperlink" Target="https://changingthegameproject.com/category/problems-in-youth-sports/" TargetMode="External"/><Relationship Id="rId12" Type="http://schemas.openxmlformats.org/officeDocument/2006/relationships/hyperlink" Target="https://changingthegameproject.com/the-ride-home-after-the-gam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angingthegameproject.com/category/long-term-athlete-development/" TargetMode="External"/><Relationship Id="rId11" Type="http://schemas.openxmlformats.org/officeDocument/2006/relationships/hyperlink" Target="http://amzn.to/1QgDfyi" TargetMode="External"/><Relationship Id="rId5" Type="http://schemas.openxmlformats.org/officeDocument/2006/relationships/hyperlink" Target="https://changingthegameproject.com/category/coaching-2/" TargetMode="External"/><Relationship Id="rId15" Type="http://schemas.openxmlformats.org/officeDocument/2006/relationships/fontTable" Target="fontTable.xml"/><Relationship Id="rId10" Type="http://schemas.openxmlformats.org/officeDocument/2006/relationships/hyperlink" Target="http://devzone.positivecoach.org/resource/video/coaching-stands-confusing-athletes" TargetMode="External"/><Relationship Id="rId4" Type="http://schemas.openxmlformats.org/officeDocument/2006/relationships/hyperlink" Target="https://changingthegameproject.com/author/coachjohnnyo/" TargetMode="External"/><Relationship Id="rId9" Type="http://schemas.openxmlformats.org/officeDocument/2006/relationships/hyperlink" Target="https://changingthegameproject.com/the-bare-essentials-three-things-every-athlete-needs-to-succeed/" TargetMode="External"/><Relationship Id="rId14" Type="http://schemas.openxmlformats.org/officeDocument/2006/relationships/hyperlink" Target="https://changingthegameproject.com/what-youth-sports-can-learn-from-video-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Bloomer</dc:creator>
  <cp:keywords/>
  <dc:description/>
  <cp:lastModifiedBy>Megan Davis</cp:lastModifiedBy>
  <cp:revision>2</cp:revision>
  <dcterms:created xsi:type="dcterms:W3CDTF">2023-01-30T02:52:00Z</dcterms:created>
  <dcterms:modified xsi:type="dcterms:W3CDTF">2023-01-30T02:52:00Z</dcterms:modified>
</cp:coreProperties>
</file>